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HAVO ; 5 : CM20190825131841 v 1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5 vragen en 11 scorepunten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Elysium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Bron van de opgave = havo 2019-I Elysium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MT" w:hAnsi="ArialMT" w:cs="ArialMT"/>
          <w:sz w:val="24"/>
          <w:szCs w:val="24"/>
        </w:rPr>
        <w:t>Hoe kun je die baansnelheid uitrekenen?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Antwoord A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4p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Toon aan dat die baan geostationair is.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Antwoord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Geostationair wil zeggen dat de omlooptijd van de satelliet gelijk is aan de omlooptijd van de aarde.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</w:t>
      </w:r>
      <w:r>
        <w:rPr>
          <w:rFonts w:ascii="Cambria" w:hAnsi="Cambria" w:cs="Cambria"/>
          <w:i/>
          <w:iCs/>
          <w:sz w:val="26"/>
          <w:szCs w:val="26"/>
        </w:rPr>
        <w:t>r</w:t>
      </w:r>
      <w:r>
        <w:rPr>
          <w:rFonts w:ascii="Arial" w:hAnsi="Arial" w:cs="Arial"/>
          <w:sz w:val="24"/>
          <w:szCs w:val="24"/>
        </w:rPr>
        <w:t xml:space="preserve"> die bij de geostationaire baan hoort geldt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i/>
          <w:iCs/>
          <w:sz w:val="26"/>
          <w:szCs w:val="26"/>
        </w:rPr>
        <w:t>r</w:t>
      </w:r>
      <w:r>
        <w:rPr>
          <w:rFonts w:ascii="Arial" w:hAnsi="Arial" w:cs="Arial"/>
          <w:sz w:val="24"/>
          <w:szCs w:val="24"/>
        </w:rPr>
        <w:t xml:space="preserve"> = straal aarde + hoogte boven aardoppervlak = 63</w:t>
      </w:r>
      <w:r>
        <w:rPr>
          <w:rFonts w:ascii="Arial" w:hAnsi="Arial" w:cs="Arial"/>
          <w:sz w:val="24"/>
          <w:szCs w:val="24"/>
        </w:rPr>
        <w:t>71 .10³ + 36.10³.10³ = 42,4.10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omlooptijd is 24h in seconden </w:t>
      </w:r>
      <w:r>
        <w:rPr>
          <w:rFonts w:ascii="Cambria" w:hAnsi="Cambria" w:cs="Cambria"/>
          <w:i/>
          <w:iCs/>
          <w:sz w:val="26"/>
          <w:szCs w:val="26"/>
        </w:rPr>
        <w:t xml:space="preserve">T </w:t>
      </w:r>
      <w:r>
        <w:rPr>
          <w:rFonts w:ascii="Arial" w:hAnsi="Arial" w:cs="Arial"/>
          <w:sz w:val="24"/>
          <w:szCs w:val="24"/>
        </w:rPr>
        <w:t>= 24 x 60 x 60 = 86400 s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gravitatieconstante </w:t>
      </w:r>
      <w:r>
        <w:rPr>
          <w:rFonts w:ascii="Cambria" w:hAnsi="Cambria" w:cs="Cambria"/>
          <w:i/>
          <w:iCs/>
          <w:sz w:val="26"/>
          <w:szCs w:val="26"/>
        </w:rPr>
        <w:t>G</w:t>
      </w:r>
      <w:r>
        <w:rPr>
          <w:rFonts w:ascii="Arial" w:hAnsi="Arial" w:cs="Arial"/>
          <w:sz w:val="24"/>
          <w:szCs w:val="24"/>
        </w:rPr>
        <w:t xml:space="preserve"> = 6,673 .10</w:t>
      </w:r>
      <w:r>
        <w:rPr>
          <w:rFonts w:ascii="Arial" w:hAnsi="Arial" w:cs="Arial"/>
          <w:position w:val="9"/>
          <w:sz w:val="16"/>
          <w:szCs w:val="16"/>
        </w:rPr>
        <w:t xml:space="preserve">-11 </w:t>
      </w:r>
      <w:r>
        <w:rPr>
          <w:rFonts w:ascii="Arial" w:hAnsi="Arial" w:cs="Arial"/>
          <w:sz w:val="24"/>
          <w:szCs w:val="24"/>
        </w:rPr>
        <w:t>N m².kg</w:t>
      </w:r>
      <w:r>
        <w:rPr>
          <w:rFonts w:ascii="Arial" w:hAnsi="Arial" w:cs="Arial"/>
          <w:position w:val="9"/>
          <w:sz w:val="16"/>
          <w:szCs w:val="16"/>
        </w:rPr>
        <w:t>-2</w:t>
      </w:r>
      <w:r>
        <w:rPr>
          <w:rFonts w:ascii="Arial" w:hAnsi="Arial" w:cs="Arial"/>
          <w:sz w:val="24"/>
          <w:szCs w:val="24"/>
        </w:rPr>
        <w:t xml:space="preserve">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massa van de aarde M = 5,972 . 10</w:t>
      </w:r>
      <w:r>
        <w:rPr>
          <w:rFonts w:ascii="Arial" w:hAnsi="Arial" w:cs="Arial"/>
          <w:position w:val="9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 xml:space="preserve"> kg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deze gegevens en de iets omgewerkte formule volgt </w:t>
      </w:r>
      <w:r>
        <w:rPr>
          <w:rFonts w:ascii="Cambria" w:hAnsi="Cambria" w:cs="Cambria"/>
          <w:i/>
          <w:iCs/>
          <w:sz w:val="26"/>
          <w:szCs w:val="26"/>
        </w:rPr>
        <w:t xml:space="preserve"> r³= G.M .T². / (4π²)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invullen levert </w:t>
      </w:r>
      <w:r>
        <w:rPr>
          <w:rFonts w:ascii="Cambria" w:hAnsi="Cambria" w:cs="Cambria"/>
          <w:i/>
          <w:iCs/>
          <w:sz w:val="26"/>
          <w:szCs w:val="26"/>
        </w:rPr>
        <w:t xml:space="preserve">r³= </w:t>
      </w:r>
      <w:r>
        <w:rPr>
          <w:rFonts w:ascii="Arial" w:hAnsi="Arial" w:cs="Arial"/>
          <w:sz w:val="24"/>
          <w:szCs w:val="24"/>
        </w:rPr>
        <w:t>6,673.10</w:t>
      </w:r>
      <w:r>
        <w:rPr>
          <w:rFonts w:ascii="Arial" w:hAnsi="Arial" w:cs="Arial"/>
          <w:position w:val="9"/>
          <w:sz w:val="16"/>
          <w:szCs w:val="16"/>
        </w:rPr>
        <w:t xml:space="preserve">-11 </w:t>
      </w:r>
      <w:r>
        <w:rPr>
          <w:rFonts w:ascii="Arial" w:hAnsi="Arial" w:cs="Arial"/>
          <w:sz w:val="24"/>
          <w:szCs w:val="24"/>
        </w:rPr>
        <w:t>. 5,972 . 10</w:t>
      </w:r>
      <w:r>
        <w:rPr>
          <w:rFonts w:ascii="Arial" w:hAnsi="Arial" w:cs="Arial"/>
          <w:position w:val="9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 xml:space="preserve"> . 86400² / ( 4 . 9,87) = 2,97.10</w:t>
      </w:r>
      <w:r>
        <w:rPr>
          <w:rFonts w:ascii="Arial" w:hAnsi="Arial" w:cs="Arial"/>
          <w:position w:val="9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>/ 39,48 = 7.522.10</w:t>
      </w:r>
      <w:r>
        <w:rPr>
          <w:rFonts w:ascii="Arial" w:hAnsi="Arial" w:cs="Arial"/>
          <w:position w:val="9"/>
          <w:sz w:val="16"/>
          <w:szCs w:val="16"/>
        </w:rPr>
        <w:t>22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Zodat </w:t>
      </w:r>
      <w:r>
        <w:rPr>
          <w:rFonts w:ascii="Cambria" w:hAnsi="Cambria" w:cs="Cambria"/>
          <w:i/>
          <w:iCs/>
          <w:sz w:val="26"/>
          <w:szCs w:val="26"/>
        </w:rPr>
        <w:t>r</w:t>
      </w:r>
      <w:r>
        <w:rPr>
          <w:rFonts w:ascii="Arial" w:hAnsi="Arial" w:cs="Arial"/>
          <w:sz w:val="24"/>
          <w:szCs w:val="24"/>
        </w:rPr>
        <w:t xml:space="preserve"> = 42,2 . 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m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klopt aardig met de gegeven waarden.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vergelijk</w:t>
      </w:r>
      <w:r>
        <w:rPr>
          <w:rFonts w:ascii="Arial" w:hAnsi="Arial" w:cs="Arial"/>
          <w:sz w:val="24"/>
          <w:szCs w:val="24"/>
        </w:rPr>
        <w:t xml:space="preserve">bare berekening kun je maken om de omlooptijd te berekenen, je komt dan op een </w:t>
      </w:r>
      <w:r>
        <w:rPr>
          <w:rFonts w:ascii="Cambria" w:hAnsi="Cambria" w:cs="Cambria"/>
          <w:i/>
          <w:iCs/>
          <w:sz w:val="26"/>
          <w:szCs w:val="26"/>
        </w:rPr>
        <w:t>T</w:t>
      </w:r>
      <w:r>
        <w:rPr>
          <w:rFonts w:ascii="Arial" w:hAnsi="Arial" w:cs="Arial"/>
          <w:sz w:val="24"/>
          <w:szCs w:val="24"/>
        </w:rPr>
        <w:t xml:space="preserve"> van 24h uit en dat klopt ook weer.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Opmerkingen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>−</w:t>
      </w: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 Er hoeft geen rekening gehouden te worden met significantie.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>−</w:t>
      </w: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 Als geen rekening is gehouden met RA, vervallen de tweede en vierde deelscore.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Cambria" w:hAnsi="Cambria" w:cs="Cambria"/>
          <w:i/>
          <w:iCs/>
          <w:sz w:val="26"/>
          <w:szCs w:val="26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Gebruik formule en opzoeken </w:t>
      </w:r>
      <w:r>
        <w:rPr>
          <w:rFonts w:ascii="Cambria" w:hAnsi="Cambria" w:cs="Cambria"/>
          <w:i/>
          <w:iCs/>
          <w:sz w:val="26"/>
          <w:szCs w:val="26"/>
        </w:rPr>
        <w:t>G</w:t>
      </w:r>
      <w:r>
        <w:rPr>
          <w:rFonts w:ascii="Arial" w:hAnsi="Arial" w:cs="Arial"/>
          <w:sz w:val="24"/>
          <w:szCs w:val="24"/>
        </w:rPr>
        <w:t xml:space="preserve"> en </w:t>
      </w:r>
      <w:r>
        <w:rPr>
          <w:rFonts w:ascii="Cambria" w:hAnsi="Cambria" w:cs="Cambria"/>
          <w:i/>
          <w:iCs/>
          <w:sz w:val="26"/>
          <w:szCs w:val="26"/>
        </w:rPr>
        <w:t>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 xml:space="preserve">Inzicht dat </w:t>
      </w:r>
      <w:r>
        <w:rPr>
          <w:rFonts w:ascii="Cambria" w:hAnsi="Cambria" w:cs="Cambria"/>
          <w:i/>
          <w:iCs/>
          <w:sz w:val="26"/>
          <w:szCs w:val="26"/>
        </w:rPr>
        <w:t>r</w:t>
      </w:r>
      <w:r>
        <w:rPr>
          <w:rFonts w:ascii="Arial" w:hAnsi="Arial" w:cs="Arial"/>
          <w:sz w:val="24"/>
          <w:szCs w:val="24"/>
        </w:rPr>
        <w:t xml:space="preserve"> = straal aarde + hoogte boven aardoppervlak én opzoeken straal aarde.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color w:val="221E1F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color w:val="221E1F"/>
          <w:sz w:val="24"/>
          <w:szCs w:val="24"/>
        </w:rPr>
        <w:t>inzicht dat de o</w:t>
      </w:r>
      <w:r>
        <w:rPr>
          <w:rFonts w:ascii="Arial" w:hAnsi="Arial" w:cs="Arial"/>
          <w:color w:val="221E1F"/>
          <w:sz w:val="24"/>
          <w:szCs w:val="24"/>
        </w:rPr>
        <w:t xml:space="preserve">mlooptijd in een geostationaire baan gelijk is aan de rotatietijd van de aarde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d) --&gt; 1p  </w:t>
      </w:r>
      <w:r>
        <w:rPr>
          <w:rFonts w:ascii="Arial" w:hAnsi="Arial" w:cs="Arial"/>
          <w:sz w:val="24"/>
          <w:szCs w:val="24"/>
        </w:rPr>
        <w:t>Completeren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>Toon met figuur 0 aan of uit deze waarneming volgt dat Elysium zich in de geostationaire baan bevindt.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Antwoord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tangens van de hoek moet du</w:t>
      </w:r>
      <w:r>
        <w:rPr>
          <w:rFonts w:ascii="Arial" w:hAnsi="Arial" w:cs="Arial"/>
          <w:sz w:val="24"/>
          <w:szCs w:val="24"/>
        </w:rPr>
        <w:t>s ook hetzelfde zijn.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de maan weet je dat de afstand aarde maan = 384,4 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m (BiNaS tabel 31) of als gegeven 3,8 .10</w:t>
      </w:r>
      <w:r>
        <w:rPr>
          <w:rFonts w:ascii="Arial" w:hAnsi="Arial" w:cs="Arial"/>
          <w:position w:val="9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 xml:space="preserve"> 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position w:val="9"/>
          <w:sz w:val="16"/>
          <w:szCs w:val="16"/>
        </w:rPr>
      </w:pPr>
      <w:r>
        <w:rPr>
          <w:rFonts w:ascii="Cambria" w:hAnsi="Cambria" w:cs="Cambria"/>
          <w:i/>
          <w:iCs/>
          <w:sz w:val="26"/>
          <w:szCs w:val="26"/>
        </w:rPr>
        <w:lastRenderedPageBreak/>
        <w:t xml:space="preserve">tan </w:t>
      </w:r>
      <w:r>
        <w:rPr>
          <w:rFonts w:ascii="Symbol" w:hAnsi="Symbol" w:cs="Symbol"/>
          <w:i/>
          <w:iCs/>
          <w:sz w:val="24"/>
          <w:szCs w:val="24"/>
        </w:rPr>
        <w:t></w:t>
      </w:r>
      <w:r>
        <w:rPr>
          <w:rFonts w:ascii="Arial" w:hAnsi="Arial" w:cs="Arial"/>
          <w:sz w:val="24"/>
          <w:szCs w:val="24"/>
        </w:rPr>
        <w:t xml:space="preserve"> = 3,5 . 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/ 384,4 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= 9,1 .10</w:t>
      </w:r>
      <w:r>
        <w:rPr>
          <w:rFonts w:ascii="Arial" w:hAnsi="Arial" w:cs="Arial"/>
          <w:position w:val="9"/>
          <w:sz w:val="16"/>
          <w:szCs w:val="16"/>
        </w:rPr>
        <w:t>-3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Elyssium wordt on</w:t>
      </w:r>
      <w:r>
        <w:rPr>
          <w:rFonts w:ascii="Arial" w:hAnsi="Arial" w:cs="Arial"/>
          <w:sz w:val="24"/>
          <w:szCs w:val="24"/>
        </w:rPr>
        <w:t>der dezelfde gezien en daar geldt dan: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i/>
          <w:iCs/>
          <w:sz w:val="26"/>
          <w:szCs w:val="26"/>
        </w:rPr>
        <w:t xml:space="preserve">tan </w:t>
      </w:r>
      <w:r>
        <w:rPr>
          <w:rFonts w:ascii="Symbol" w:hAnsi="Symbol" w:cs="Symbol"/>
          <w:i/>
          <w:iCs/>
          <w:sz w:val="24"/>
          <w:szCs w:val="24"/>
        </w:rPr>
        <w:t></w:t>
      </w:r>
      <w:r>
        <w:rPr>
          <w:rFonts w:ascii="Arial" w:hAnsi="Arial" w:cs="Arial"/>
          <w:sz w:val="24"/>
          <w:szCs w:val="24"/>
        </w:rPr>
        <w:t xml:space="preserve"> = diameter Elyssium/afstand tot aarde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afstand tot aarde = diameter Elyssium/</w:t>
      </w:r>
      <w:r>
        <w:rPr>
          <w:rFonts w:ascii="Cambria" w:hAnsi="Cambria" w:cs="Cambria"/>
          <w:i/>
          <w:iCs/>
          <w:sz w:val="26"/>
          <w:szCs w:val="26"/>
        </w:rPr>
        <w:t xml:space="preserve">tan </w:t>
      </w:r>
      <w:r>
        <w:rPr>
          <w:rFonts w:ascii="Symbol" w:hAnsi="Symbol" w:cs="Symbol"/>
          <w:i/>
          <w:iCs/>
          <w:sz w:val="24"/>
          <w:szCs w:val="24"/>
        </w:rPr>
        <w:t>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afstand tot aarde = 64.10</w:t>
      </w:r>
      <w:r>
        <w:rPr>
          <w:rFonts w:ascii="Arial" w:hAnsi="Arial" w:cs="Arial"/>
          <w:position w:val="9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 xml:space="preserve"> / 9,1.10</w:t>
      </w:r>
      <w:r>
        <w:rPr>
          <w:rFonts w:ascii="Arial" w:hAnsi="Arial" w:cs="Arial"/>
          <w:position w:val="9"/>
          <w:sz w:val="16"/>
          <w:szCs w:val="16"/>
        </w:rPr>
        <w:t xml:space="preserve">-3 </w:t>
      </w:r>
      <w:r>
        <w:rPr>
          <w:rFonts w:ascii="Arial" w:hAnsi="Arial" w:cs="Arial"/>
          <w:sz w:val="24"/>
          <w:szCs w:val="24"/>
        </w:rPr>
        <w:t>= 7,03 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m,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komt niet in de buurt van de 36.10</w:t>
      </w:r>
      <w:r>
        <w:rPr>
          <w:rFonts w:ascii="Arial" w:hAnsi="Arial" w:cs="Arial"/>
          <w:position w:val="9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 xml:space="preserve"> m van een geostationaire baan. Dus Elyssium bevindt zich niet in een geostationaire baan.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eenvoudiger door de hoek a uit te rekenen voor de maan ( 0,53 graden) én daarna diezelfde hoek in de veronderstelling dat Elyssium zich in een geostationair</w:t>
      </w:r>
      <w:r>
        <w:rPr>
          <w:rFonts w:ascii="Arial" w:hAnsi="Arial" w:cs="Arial"/>
          <w:sz w:val="24"/>
          <w:szCs w:val="24"/>
        </w:rPr>
        <w:t xml:space="preserve">e baan bevindt. Dan krijg je een andere hoek nl 0,10 graden.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 niet geostationair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Andere methode: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 uit van gelijkvormige driehoeken en bereken de verhoudingen tussen de zijdes, weer uitgaande van een geostationaire baan en je komt op een hoogte van 6</w:t>
      </w:r>
      <w:r>
        <w:rPr>
          <w:rFonts w:ascii="Arial" w:hAnsi="Arial" w:cs="Arial"/>
          <w:sz w:val="24"/>
          <w:szCs w:val="24"/>
        </w:rPr>
        <w:t>,9.10</w:t>
      </w:r>
      <w:r>
        <w:rPr>
          <w:rFonts w:ascii="Arial" w:hAnsi="Arial" w:cs="Arial"/>
          <w:position w:val="9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 xml:space="preserve"> km uit wat dus niet geostationair is.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Opmerkingen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>−</w:t>
      </w: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 Wanneer is gerekend met de sinus (kleine hoekenbenadering), dit niet aanrekenen.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>−</w:t>
      </w: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 Er hoeft geen rekening gehouden te worden met significantie.</w:t>
      </w:r>
      <w:r>
        <w:rPr>
          <w:rFonts w:ascii="Arial" w:hAnsi="Arial" w:cs="Arial"/>
          <w:color w:val="221E1F"/>
          <w:sz w:val="24"/>
          <w:szCs w:val="24"/>
        </w:rPr>
        <w:t xml:space="preserve">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>Inzicht in gelijkvormigheid of tan</w:t>
      </w:r>
      <w:r>
        <w:rPr>
          <w:rFonts w:ascii="Arial" w:hAnsi="Arial" w:cs="Arial"/>
          <w:sz w:val="24"/>
          <w:szCs w:val="24"/>
        </w:rPr>
        <w:t>gens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>Compl. niet geostat. en consequente conclusie.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1p </w:t>
      </w:r>
      <w:r>
        <w:rPr>
          <w:rFonts w:ascii="Verdana" w:hAnsi="Verdana" w:cs="Verdana"/>
          <w:b/>
          <w:bCs/>
        </w:rPr>
        <w:t xml:space="preserve">4 </w:t>
      </w:r>
      <w:r>
        <w:rPr>
          <w:rFonts w:ascii="Arial" w:hAnsi="Arial" w:cs="Arial"/>
          <w:sz w:val="24"/>
          <w:szCs w:val="24"/>
        </w:rPr>
        <w:t>Geef aan in welk plaatje I, II, III, IV of V de kracht of de krachten op de bewoner als gevolg van het draaien van de ring juist is of zijn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weergegeven.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Figuur II, de kracht </w:t>
      </w:r>
      <w:r>
        <w:rPr>
          <w:rFonts w:ascii="Arial" w:hAnsi="Arial" w:cs="Arial"/>
          <w:sz w:val="24"/>
          <w:szCs w:val="24"/>
          <w:u w:val="single"/>
        </w:rPr>
        <w:t>op</w:t>
      </w:r>
      <w:r>
        <w:rPr>
          <w:rFonts w:ascii="Arial" w:hAnsi="Arial" w:cs="Arial"/>
          <w:sz w:val="24"/>
          <w:szCs w:val="24"/>
        </w:rPr>
        <w:t xml:space="preserve"> de bewoner is de normaalkracht naar "binnen" loodrecht op de cirkel.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3p </w:t>
      </w:r>
      <w:r>
        <w:rPr>
          <w:rFonts w:ascii="Verdana" w:hAnsi="Verdana" w:cs="Verdana"/>
          <w:b/>
          <w:bCs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Toon met een berekening aan of uit deze waarneming blijkt dat de rand van Elysium met de benodigde 5,8 </w:t>
      </w:r>
      <w:r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position w:val="9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 xml:space="preserve"> m s</w:t>
      </w:r>
      <w:r>
        <w:rPr>
          <w:rFonts w:ascii="Arial" w:hAnsi="Arial" w:cs="Arial"/>
          <w:position w:val="9"/>
          <w:sz w:val="18"/>
          <w:szCs w:val="18"/>
        </w:rPr>
        <w:t xml:space="preserve">-1 </w:t>
      </w:r>
      <w:r>
        <w:rPr>
          <w:rFonts w:ascii="Arial" w:hAnsi="Arial" w:cs="Arial"/>
          <w:sz w:val="24"/>
          <w:szCs w:val="24"/>
        </w:rPr>
        <w:t>draait.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Antwoord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baansnelheid ge</w:t>
      </w:r>
      <w:r>
        <w:rPr>
          <w:rFonts w:ascii="Arial" w:hAnsi="Arial" w:cs="Arial"/>
          <w:sz w:val="24"/>
          <w:szCs w:val="24"/>
        </w:rPr>
        <w:t xml:space="preserve">ldt: 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 xml:space="preserve">v = 2.π.r/T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3,2 s draait het station over een hoek van 3 graden, een hele ronde duurt dus 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=</w:t>
      </w:r>
      <w:r>
        <w:rPr>
          <w:rFonts w:ascii="Cambria" w:hAnsi="Cambria" w:cs="Cambria"/>
          <w:i/>
          <w:iCs/>
          <w:sz w:val="26"/>
          <w:szCs w:val="26"/>
        </w:rPr>
        <w:t xml:space="preserve"> 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 xml:space="preserve">3,2 x 360/3 </w:t>
      </w:r>
      <w:r>
        <w:rPr>
          <w:rFonts w:ascii="Arial" w:hAnsi="Arial" w:cs="Arial"/>
          <w:sz w:val="24"/>
          <w:szCs w:val="24"/>
        </w:rPr>
        <w:t>= 384 s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straal </w:t>
      </w:r>
      <w:r>
        <w:rPr>
          <w:rFonts w:ascii="Cambria" w:hAnsi="Cambria" w:cs="Cambria"/>
          <w:i/>
          <w:iCs/>
          <w:sz w:val="26"/>
          <w:szCs w:val="26"/>
        </w:rPr>
        <w:t>r</w:t>
      </w:r>
      <w:r>
        <w:rPr>
          <w:rFonts w:ascii="Arial" w:hAnsi="Arial" w:cs="Arial"/>
          <w:sz w:val="24"/>
          <w:szCs w:val="24"/>
        </w:rPr>
        <w:t xml:space="preserve"> = 32.10³ m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Cambria" w:hAnsi="Cambria" w:cs="Cambria"/>
          <w:b/>
          <w:bCs/>
          <w:i/>
          <w:i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Invullen levert </w:t>
      </w:r>
      <w:r>
        <w:rPr>
          <w:rFonts w:ascii="Cambria" w:hAnsi="Cambria" w:cs="Cambria"/>
          <w:i/>
          <w:iCs/>
          <w:sz w:val="26"/>
          <w:szCs w:val="26"/>
        </w:rPr>
        <w:t>v</w:t>
      </w:r>
      <w:r>
        <w:rPr>
          <w:rFonts w:ascii="Arial" w:hAnsi="Arial" w:cs="Arial"/>
          <w:sz w:val="24"/>
          <w:szCs w:val="24"/>
        </w:rPr>
        <w:t xml:space="preserve"> = 2 . 3,14 . 32.10³ / 384 = 523 m/s of 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>v =  5,2 .10² m/s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</w:t>
      </w:r>
      <w:r>
        <w:rPr>
          <w:rFonts w:ascii="Arial" w:hAnsi="Arial" w:cs="Arial"/>
          <w:b/>
          <w:bCs/>
          <w:sz w:val="24"/>
          <w:szCs w:val="24"/>
        </w:rPr>
        <w:t xml:space="preserve"> nee </w:t>
      </w:r>
      <w:r>
        <w:rPr>
          <w:rFonts w:ascii="Arial" w:hAnsi="Arial" w:cs="Arial"/>
          <w:sz w:val="24"/>
          <w:szCs w:val="24"/>
        </w:rPr>
        <w:t>hij draait niet met de benodigde snelheid, maar het scheelt niet veel.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color w:val="221E1F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Opmerking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221E1F"/>
          <w:sz w:val="24"/>
          <w:szCs w:val="24"/>
        </w:rPr>
        <w:t xml:space="preserve">Er hoeft geen rekening gehouden te worden met significantie.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Cambria" w:hAnsi="Cambria" w:cs="Cambria"/>
          <w:i/>
          <w:iCs/>
          <w:sz w:val="26"/>
          <w:szCs w:val="26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a) --&gt; 1p  </w:t>
      </w:r>
      <w:r>
        <w:rPr>
          <w:rFonts w:ascii="Arial" w:hAnsi="Arial" w:cs="Arial"/>
          <w:sz w:val="24"/>
          <w:szCs w:val="24"/>
        </w:rPr>
        <w:t xml:space="preserve">gebruik </w:t>
      </w:r>
      <w:r>
        <w:rPr>
          <w:rFonts w:ascii="Cambria" w:hAnsi="Cambria" w:cs="Cambria"/>
          <w:i/>
          <w:iCs/>
          <w:sz w:val="26"/>
          <w:szCs w:val="26"/>
        </w:rPr>
        <w:t xml:space="preserve">v = 2.π.r/T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b) --&gt; 1p  </w:t>
      </w:r>
      <w:r>
        <w:rPr>
          <w:rFonts w:ascii="Arial" w:hAnsi="Arial" w:cs="Arial"/>
          <w:sz w:val="24"/>
          <w:szCs w:val="24"/>
        </w:rPr>
        <w:t xml:space="preserve">Inzicht dat </w:t>
      </w:r>
      <w:r>
        <w:rPr>
          <w:rFonts w:ascii="Cambria" w:hAnsi="Cambria" w:cs="Cambria"/>
          <w:i/>
          <w:iCs/>
          <w:sz w:val="26"/>
          <w:szCs w:val="26"/>
        </w:rPr>
        <w:t>T</w:t>
      </w:r>
      <w:r>
        <w:rPr>
          <w:rFonts w:ascii="Arial" w:hAnsi="Arial" w:cs="Arial"/>
          <w:sz w:val="24"/>
          <w:szCs w:val="24"/>
        </w:rPr>
        <w:t xml:space="preserve"> = 3,2 x 360/3 ( = 384 s)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1200" w:hanging="600"/>
        <w:rPr>
          <w:rFonts w:ascii="Arial" w:hAnsi="Arial" w:cs="Arial"/>
          <w:sz w:val="24"/>
          <w:szCs w:val="24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c) --&gt; 1p  </w:t>
      </w:r>
      <w:r>
        <w:rPr>
          <w:rFonts w:ascii="Arial" w:hAnsi="Arial" w:cs="Arial"/>
          <w:sz w:val="24"/>
          <w:szCs w:val="24"/>
        </w:rPr>
        <w:t xml:space="preserve">compl 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>v =</w:t>
      </w:r>
      <w:r>
        <w:rPr>
          <w:rFonts w:ascii="Cambria" w:hAnsi="Cambria" w:cs="Cambria"/>
          <w:b/>
          <w:bCs/>
          <w:i/>
          <w:iCs/>
          <w:sz w:val="26"/>
          <w:szCs w:val="26"/>
        </w:rPr>
        <w:t xml:space="preserve">  5,2 .10² m/s </w:t>
      </w:r>
      <w:r>
        <w:rPr>
          <w:rFonts w:ascii="Arial" w:hAnsi="Arial" w:cs="Arial"/>
          <w:sz w:val="24"/>
          <w:szCs w:val="24"/>
        </w:rPr>
        <w:t>en consequente conclusie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000000" w:rsidRDefault="00BB3907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6"/>
      <w:headerReference w:type="default" r:id="rId7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3907">
      <w:pPr>
        <w:spacing w:after="0" w:line="240" w:lineRule="auto"/>
      </w:pPr>
      <w:r>
        <w:separator/>
      </w:r>
    </w:p>
  </w:endnote>
  <w:endnote w:type="continuationSeparator" w:id="0">
    <w:p w:rsidR="00000000" w:rsidRDefault="00BB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3907">
      <w:pPr>
        <w:spacing w:after="0" w:line="240" w:lineRule="auto"/>
      </w:pPr>
      <w:r>
        <w:separator/>
      </w:r>
    </w:p>
  </w:footnote>
  <w:footnote w:type="continuationSeparator" w:id="0">
    <w:p w:rsidR="00000000" w:rsidRDefault="00BB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B3907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:rsidR="00000000" w:rsidRDefault="00BB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B3907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BB39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3907"/>
    <w:rsid w:val="00B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414BAA-3385-4BBC-98AC-20BB66FF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2019-08-25T11:46:00Z</dcterms:created>
  <dcterms:modified xsi:type="dcterms:W3CDTF">2019-08-25T11:46:00Z</dcterms:modified>
</cp:coreProperties>
</file>