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7B7C8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24"/>
          <w:szCs w:val="24"/>
        </w:rPr>
        <w:t>HAVO ; 4 : CM20190825131841 v 1</w:t>
      </w:r>
    </w:p>
    <w:p w14:paraId="7FD22B66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Tijdsduur = 0 minuten. Deze toets bevat 3 vragen en 9 scorepunten</w:t>
      </w:r>
    </w:p>
    <w:p w14:paraId="3CD7EDA7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42C4F469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18E14AB2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1 Practicum</w:t>
      </w:r>
    </w:p>
    <w:p w14:paraId="15FB4D62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64D45D59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420E1ABD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Timo onderzoekt een elektrische schakeling. Hij heeft een batterij van 4,5 V waarop hij twee ohmse weerstanden van 200 </w:t>
      </w:r>
      <w:r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 xml:space="preserve"> en 300 </w:t>
      </w:r>
      <w:r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 xml:space="preserve"> parallel aansluit.</w:t>
      </w:r>
    </w:p>
    <w:p w14:paraId="3224A4B8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42CFFB70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2p </w:t>
      </w:r>
      <w:r>
        <w:rPr>
          <w:rFonts w:ascii="Verdana" w:hAnsi="Verdana" w:cs="Verdana"/>
          <w:b/>
          <w:bCs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Bereken de geleidbaarheid van de weerstand van 200 </w:t>
      </w:r>
      <w:r>
        <w:rPr>
          <w:rFonts w:ascii="Arial" w:hAnsi="Arial" w:cs="Arial"/>
          <w:sz w:val="24"/>
          <w:szCs w:val="24"/>
        </w:rPr>
        <w:t>Ω</w:t>
      </w:r>
    </w:p>
    <w:p w14:paraId="3FEDD44D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21F654EF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Door middel van een schakelaar kan Timo er voor</w:t>
      </w:r>
      <w:r>
        <w:rPr>
          <w:rFonts w:ascii="Arial" w:hAnsi="Arial" w:cs="Arial"/>
          <w:sz w:val="24"/>
          <w:szCs w:val="24"/>
        </w:rPr>
        <w:t xml:space="preserve"> zorgen dat er alleen stroom gaat door de weerstand van 200 </w:t>
      </w:r>
      <w:r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 xml:space="preserve">. Timo voegt meters toe, waarmee hij de stroom en de spanning bij de weerstand van 200 </w:t>
      </w:r>
      <w:r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 xml:space="preserve"> kan meten.</w:t>
      </w:r>
    </w:p>
    <w:p w14:paraId="022508D4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onderdelen die Timo gebruikt voor zijn schakeling staan op de foto hieronder.</w:t>
      </w:r>
    </w:p>
    <w:p w14:paraId="61D062BD" w14:textId="77777777" w:rsidR="00000000" w:rsidRDefault="007A62D3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noProof/>
        </w:rPr>
      </w:pPr>
      <w:r>
        <w:rPr>
          <w:rFonts w:ascii="Microsoft Sans Serif" w:hAnsi="Microsoft Sans Serif" w:cs="Microsoft Sans Serif"/>
          <w:sz w:val="17"/>
          <w:szCs w:val="17"/>
        </w:rPr>
        <w:pict w14:anchorId="541E10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234.75pt">
            <v:imagedata r:id="rId6" o:title=""/>
          </v:shape>
        </w:pict>
      </w:r>
    </w:p>
    <w:p w14:paraId="1268CF92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Verdana" w:hAnsi="Verdana" w:cs="Verdana"/>
        </w:rPr>
      </w:pPr>
      <w:r>
        <w:rPr>
          <w:rFonts w:ascii="Arial" w:hAnsi="Arial" w:cs="Arial"/>
          <w:sz w:val="24"/>
          <w:szCs w:val="24"/>
        </w:rPr>
        <w:t>Alleen de aansluitdraden ontbreken nog. Deze foto staat vergroot op de bijlage.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59EFD586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Verdana" w:hAnsi="Verdana" w:cs="Verdana"/>
        </w:rPr>
      </w:pPr>
    </w:p>
    <w:p w14:paraId="60DF6C70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76500111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5p </w:t>
      </w:r>
      <w:r>
        <w:rPr>
          <w:rFonts w:ascii="Verdana" w:hAnsi="Verdana" w:cs="Verdana"/>
          <w:b/>
          <w:bCs/>
        </w:rPr>
        <w:t xml:space="preserve">2 </w:t>
      </w:r>
      <w:r>
        <w:rPr>
          <w:rFonts w:ascii="Arial" w:hAnsi="Arial" w:cs="Arial"/>
          <w:sz w:val="24"/>
          <w:szCs w:val="24"/>
        </w:rPr>
        <w:t>Teken met potlood in de figuur op de bijlage alle aansluitdraden zodat de hierboven beschreven schakeling ontstaat.</w:t>
      </w:r>
    </w:p>
    <w:p w14:paraId="7645D718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70599F8A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schakelaar staat open. Er gaat dus alleen een stroom door de weerstand van 200 </w:t>
      </w:r>
      <w:r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>.</w:t>
      </w:r>
    </w:p>
    <w:p w14:paraId="394A59A9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745E6ADA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2p </w:t>
      </w:r>
      <w:r>
        <w:rPr>
          <w:rFonts w:ascii="Verdana" w:hAnsi="Verdana" w:cs="Verdana"/>
          <w:b/>
          <w:bCs/>
        </w:rPr>
        <w:t xml:space="preserve">3 </w:t>
      </w:r>
      <w:r>
        <w:rPr>
          <w:rFonts w:ascii="Arial" w:hAnsi="Arial" w:cs="Arial"/>
          <w:sz w:val="24"/>
          <w:szCs w:val="24"/>
        </w:rPr>
        <w:t>Bereken de stroomsterkte door de weerstand in mA.</w:t>
      </w:r>
    </w:p>
    <w:p w14:paraId="653631D1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6B220C3E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Einde van deze toets. </w:t>
      </w:r>
    </w:p>
    <w:p w14:paraId="143CA741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75E91E7C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0B436BE4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>Naam .....................         Docent: ......      Klas: ......</w:t>
      </w:r>
    </w:p>
    <w:p w14:paraId="348ED296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66318647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Bijlage bij 2 </w:t>
      </w:r>
    </w:p>
    <w:p w14:paraId="14F93E11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Pract</w:t>
      </w:r>
      <w:r>
        <w:rPr>
          <w:rFonts w:ascii="Verdana" w:hAnsi="Verdana" w:cs="Verdana"/>
        </w:rPr>
        <w:t>icum opstelling.</w:t>
      </w:r>
    </w:p>
    <w:p w14:paraId="38CED7B6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17"/>
          <w:szCs w:val="17"/>
        </w:rPr>
        <w:lastRenderedPageBreak/>
        <w:pict w14:anchorId="207A5CB6">
          <v:shape id="_x0000_i1026" type="#_x0000_t75" style="width:509.25pt;height:346.5pt">
            <v:imagedata r:id="rId7" o:title=""/>
          </v:shape>
        </w:pict>
      </w:r>
    </w:p>
    <w:p w14:paraId="72362A2B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22FCB7A6" w14:textId="77777777" w:rsidR="00000000" w:rsidRDefault="007A62D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sectPr w:rsidR="00000000">
      <w:headerReference w:type="even" r:id="rId8"/>
      <w:headerReference w:type="default" r:id="rId9"/>
      <w:pgSz w:w="11905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1FE1A" w14:textId="77777777" w:rsidR="00000000" w:rsidRDefault="007A62D3">
      <w:pPr>
        <w:spacing w:after="0" w:line="240" w:lineRule="auto"/>
      </w:pPr>
      <w:r>
        <w:separator/>
      </w:r>
    </w:p>
  </w:endnote>
  <w:endnote w:type="continuationSeparator" w:id="0">
    <w:p w14:paraId="371BF28C" w14:textId="77777777" w:rsidR="00000000" w:rsidRDefault="007A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364D9" w14:textId="77777777" w:rsidR="00000000" w:rsidRDefault="007A62D3">
      <w:pPr>
        <w:spacing w:after="0" w:line="240" w:lineRule="auto"/>
      </w:pPr>
      <w:r>
        <w:separator/>
      </w:r>
    </w:p>
  </w:footnote>
  <w:footnote w:type="continuationSeparator" w:id="0">
    <w:p w14:paraId="1B686650" w14:textId="77777777" w:rsidR="00000000" w:rsidRDefault="007A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CEF0A" w14:textId="77777777" w:rsidR="00000000" w:rsidRDefault="007A62D3">
    <w:pPr>
      <w:pStyle w:val="Header"/>
      <w:framePr w:w="576" w:wrap="around" w:vAnchor="page" w:hAnchor="page" w:x="10610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14:paraId="214B3325" w14:textId="77777777" w:rsidR="00000000" w:rsidRDefault="007A6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19D25" w14:textId="77777777" w:rsidR="00000000" w:rsidRDefault="007A62D3">
    <w:pPr>
      <w:pStyle w:val="Header"/>
      <w:framePr w:w="576" w:wrap="around" w:vAnchor="page" w:hAnchor="page" w:x="10610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A68403" w14:textId="77777777" w:rsidR="00000000" w:rsidRDefault="007A6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A62D3"/>
    <w:rsid w:val="007A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A285B"/>
  <w14:defaultImageDpi w14:val="0"/>
  <w15:docId w15:val="{4F23DADA-A234-4426-8471-2F0F7224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ageNumber">
    <w:name w:val="page number"/>
    <w:basedOn w:val="DefaultParagraphFon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</cp:lastModifiedBy>
  <cp:revision>2</cp:revision>
  <dcterms:created xsi:type="dcterms:W3CDTF">2019-08-25T11:28:00Z</dcterms:created>
  <dcterms:modified xsi:type="dcterms:W3CDTF">2019-08-25T11:28:00Z</dcterms:modified>
</cp:coreProperties>
</file>